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739" w:rsidRDefault="00E6273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62739" w:rsidRDefault="00E62739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62739" w:rsidRPr="00E23456" w:rsidRDefault="007F34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456">
        <w:rPr>
          <w:rFonts w:ascii="Times New Roman" w:hAnsi="Times New Roman"/>
          <w:b/>
          <w:sz w:val="28"/>
          <w:szCs w:val="28"/>
          <w:lang w:eastAsia="ru-RU"/>
        </w:rPr>
        <w:t>ИНФОРМАЦИОННОЕ СООБЩЕНИЕ</w:t>
      </w:r>
    </w:p>
    <w:p w:rsidR="00E62739" w:rsidRPr="00E23456" w:rsidRDefault="007F34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456">
        <w:rPr>
          <w:rFonts w:ascii="Times New Roman" w:hAnsi="Times New Roman"/>
          <w:b/>
          <w:sz w:val="28"/>
          <w:szCs w:val="28"/>
          <w:lang w:eastAsia="ru-RU"/>
        </w:rPr>
        <w:t xml:space="preserve">о проведении публичных консультаций по проекту </w:t>
      </w:r>
      <w:proofErr w:type="gramStart"/>
      <w:r w:rsidRPr="00E23456">
        <w:rPr>
          <w:rFonts w:ascii="Times New Roman" w:hAnsi="Times New Roman"/>
          <w:b/>
          <w:sz w:val="28"/>
          <w:szCs w:val="28"/>
          <w:lang w:eastAsia="ru-RU"/>
        </w:rPr>
        <w:t>нормативного</w:t>
      </w:r>
      <w:proofErr w:type="gramEnd"/>
    </w:p>
    <w:p w:rsidR="00E62739" w:rsidRPr="00E23456" w:rsidRDefault="007F34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456">
        <w:rPr>
          <w:rFonts w:ascii="Times New Roman" w:hAnsi="Times New Roman"/>
          <w:b/>
          <w:sz w:val="28"/>
          <w:szCs w:val="28"/>
          <w:lang w:eastAsia="ru-RU"/>
        </w:rPr>
        <w:t xml:space="preserve">правового акта </w:t>
      </w:r>
      <w:r w:rsidR="00E23456" w:rsidRPr="00E23456">
        <w:rPr>
          <w:rFonts w:ascii="Times New Roman" w:hAnsi="Times New Roman"/>
          <w:b/>
          <w:sz w:val="28"/>
          <w:szCs w:val="28"/>
          <w:lang w:eastAsia="ru-RU"/>
        </w:rPr>
        <w:t xml:space="preserve">Барабинского  </w:t>
      </w:r>
      <w:r w:rsidRPr="00E23456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 и сводному отчету</w:t>
      </w:r>
    </w:p>
    <w:p w:rsidR="00E62739" w:rsidRPr="00E23456" w:rsidRDefault="007F34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456">
        <w:rPr>
          <w:rFonts w:ascii="Times New Roman" w:hAnsi="Times New Roman"/>
          <w:b/>
          <w:sz w:val="28"/>
          <w:szCs w:val="28"/>
          <w:lang w:eastAsia="ru-RU"/>
        </w:rPr>
        <w:t>о проведении оценки регулирующего воздействия проекта</w:t>
      </w:r>
    </w:p>
    <w:p w:rsidR="00E62739" w:rsidRPr="00E23456" w:rsidRDefault="007F34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456">
        <w:rPr>
          <w:rFonts w:ascii="Times New Roman" w:hAnsi="Times New Roman"/>
          <w:b/>
          <w:sz w:val="28"/>
          <w:szCs w:val="28"/>
          <w:lang w:eastAsia="ru-RU"/>
        </w:rPr>
        <w:t xml:space="preserve">нормативного правового акта </w:t>
      </w:r>
      <w:r w:rsidR="00E23456" w:rsidRPr="00E23456">
        <w:rPr>
          <w:rFonts w:ascii="Times New Roman" w:hAnsi="Times New Roman"/>
          <w:b/>
          <w:sz w:val="28"/>
          <w:szCs w:val="28"/>
          <w:lang w:eastAsia="ru-RU"/>
        </w:rPr>
        <w:t xml:space="preserve">Барабинского района </w:t>
      </w:r>
      <w:r w:rsidRPr="00E23456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E62739" w:rsidRDefault="00E6273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62739" w:rsidRPr="00E23456" w:rsidRDefault="007F34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Вид и наименование проекта нормативного правового акта </w:t>
      </w:r>
      <w:r w:rsidR="00E23456">
        <w:rPr>
          <w:rFonts w:ascii="Times New Roman" w:hAnsi="Times New Roman"/>
          <w:sz w:val="28"/>
          <w:szCs w:val="28"/>
        </w:rPr>
        <w:t xml:space="preserve">Барабинского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(далее – проект акта): </w:t>
      </w:r>
      <w:r w:rsidR="00C70548" w:rsidRPr="00C70548">
        <w:rPr>
          <w:rFonts w:ascii="Times New Roman" w:hAnsi="Times New Roman"/>
          <w:bCs/>
          <w:sz w:val="28"/>
          <w:szCs w:val="28"/>
        </w:rPr>
        <w:t>Решение Совета депутатов Барабинского района Новосибирской области «Об утверждении Положения о размещении нестационарных торговых объектов на территории Барабинского района Новосибирской области»</w:t>
      </w:r>
      <w:r w:rsidR="00E23456">
        <w:rPr>
          <w:rFonts w:ascii="Times New Roman" w:hAnsi="Times New Roman"/>
          <w:bCs/>
          <w:sz w:val="28"/>
          <w:szCs w:val="28"/>
        </w:rPr>
        <w:t>.</w:t>
      </w:r>
    </w:p>
    <w:p w:rsidR="00E62739" w:rsidRDefault="007F34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Наименование разработчика: </w:t>
      </w:r>
      <w:r w:rsidR="00E23456">
        <w:rPr>
          <w:rFonts w:ascii="Times New Roman" w:hAnsi="Times New Roman"/>
          <w:sz w:val="28"/>
          <w:szCs w:val="28"/>
        </w:rPr>
        <w:t xml:space="preserve">отдел экономики администрации Барабинского района </w:t>
      </w:r>
      <w:r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E62739" w:rsidRDefault="007F34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Контактное лицо, телефон: </w:t>
      </w:r>
      <w:proofErr w:type="spellStart"/>
      <w:r w:rsidR="00E23456">
        <w:rPr>
          <w:rFonts w:ascii="Times New Roman" w:hAnsi="Times New Roman"/>
          <w:sz w:val="28"/>
          <w:szCs w:val="28"/>
          <w:lang w:eastAsia="ru-RU"/>
        </w:rPr>
        <w:t>Асташкова</w:t>
      </w:r>
      <w:proofErr w:type="spellEnd"/>
      <w:r w:rsidR="00E23456">
        <w:rPr>
          <w:rFonts w:ascii="Times New Roman" w:hAnsi="Times New Roman"/>
          <w:sz w:val="28"/>
          <w:szCs w:val="28"/>
          <w:lang w:eastAsia="ru-RU"/>
        </w:rPr>
        <w:t xml:space="preserve"> Инна Владимировна,  экономист</w:t>
      </w:r>
      <w:r>
        <w:rPr>
          <w:rFonts w:ascii="Times New Roman" w:hAnsi="Times New Roman"/>
          <w:sz w:val="28"/>
          <w:szCs w:val="28"/>
          <w:lang w:eastAsia="ru-RU"/>
        </w:rPr>
        <w:t xml:space="preserve"> отдела </w:t>
      </w:r>
      <w:r w:rsidR="00E23456">
        <w:rPr>
          <w:rFonts w:ascii="Times New Roman" w:hAnsi="Times New Roman"/>
          <w:sz w:val="28"/>
          <w:szCs w:val="28"/>
          <w:lang w:eastAsia="ru-RU"/>
        </w:rPr>
        <w:t>экономики администрации Барабинского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области; 8 (383) </w:t>
      </w:r>
      <w:r w:rsidR="00E23456" w:rsidRPr="00E23456">
        <w:rPr>
          <w:rFonts w:ascii="Times New Roman" w:hAnsi="Times New Roman"/>
          <w:sz w:val="28"/>
          <w:szCs w:val="28"/>
          <w:lang w:eastAsia="ru-RU"/>
        </w:rPr>
        <w:t>61-220-72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7" w:history="1">
        <w:r w:rsidR="00E23456" w:rsidRPr="00A0322E">
          <w:rPr>
            <w:rStyle w:val="af1"/>
            <w:rFonts w:ascii="Times New Roman" w:hAnsi="Times New Roman"/>
            <w:sz w:val="28"/>
            <w:szCs w:val="28"/>
            <w:lang w:eastAsia="ru-RU"/>
          </w:rPr>
          <w:t>aivadmbar@yandex.ru</w:t>
        </w:r>
      </w:hyperlink>
    </w:p>
    <w:p w:rsidR="00E62739" w:rsidRPr="002C19E6" w:rsidRDefault="007F3422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3. Срок проведения публичных консультаций: </w:t>
      </w:r>
      <w:r w:rsidRPr="002C19E6">
        <w:rPr>
          <w:rFonts w:ascii="Times New Roman" w:hAnsi="Times New Roman"/>
          <w:sz w:val="28"/>
          <w:szCs w:val="28"/>
        </w:rPr>
        <w:t xml:space="preserve">с </w:t>
      </w:r>
      <w:r w:rsidR="002C19E6" w:rsidRPr="002C19E6">
        <w:rPr>
          <w:rFonts w:ascii="Times New Roman" w:hAnsi="Times New Roman"/>
          <w:sz w:val="28"/>
          <w:szCs w:val="28"/>
        </w:rPr>
        <w:t>3</w:t>
      </w:r>
      <w:r w:rsidR="00E23456" w:rsidRPr="002C19E6">
        <w:rPr>
          <w:rFonts w:ascii="Times New Roman" w:hAnsi="Times New Roman"/>
          <w:sz w:val="28"/>
          <w:szCs w:val="28"/>
        </w:rPr>
        <w:t xml:space="preserve"> </w:t>
      </w:r>
      <w:r w:rsidR="002C19E6" w:rsidRPr="002C19E6">
        <w:rPr>
          <w:rFonts w:ascii="Times New Roman" w:hAnsi="Times New Roman"/>
          <w:sz w:val="28"/>
          <w:szCs w:val="28"/>
        </w:rPr>
        <w:t>сентября</w:t>
      </w:r>
      <w:r w:rsidRPr="002C19E6">
        <w:rPr>
          <w:rFonts w:ascii="Times New Roman" w:hAnsi="Times New Roman"/>
          <w:sz w:val="28"/>
          <w:szCs w:val="28"/>
        </w:rPr>
        <w:t xml:space="preserve"> 2025 года              по </w:t>
      </w:r>
      <w:r w:rsidR="002C19E6" w:rsidRPr="002C19E6">
        <w:rPr>
          <w:rFonts w:ascii="Times New Roman" w:hAnsi="Times New Roman"/>
          <w:sz w:val="28"/>
          <w:szCs w:val="28"/>
        </w:rPr>
        <w:t>23</w:t>
      </w:r>
      <w:r w:rsidRPr="002C19E6">
        <w:rPr>
          <w:rFonts w:ascii="Times New Roman" w:hAnsi="Times New Roman"/>
          <w:sz w:val="28"/>
          <w:szCs w:val="28"/>
        </w:rPr>
        <w:t xml:space="preserve"> </w:t>
      </w:r>
      <w:r w:rsidR="00E23456" w:rsidRPr="002C19E6">
        <w:rPr>
          <w:rFonts w:ascii="Times New Roman" w:hAnsi="Times New Roman"/>
          <w:sz w:val="28"/>
          <w:szCs w:val="28"/>
        </w:rPr>
        <w:t>сентября</w:t>
      </w:r>
      <w:r w:rsidRPr="002C19E6">
        <w:rPr>
          <w:rFonts w:ascii="Times New Roman" w:hAnsi="Times New Roman"/>
          <w:sz w:val="28"/>
          <w:szCs w:val="28"/>
        </w:rPr>
        <w:t xml:space="preserve"> 2025 года.</w:t>
      </w:r>
    </w:p>
    <w:p w:rsidR="00E62739" w:rsidRDefault="007F34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Адреса для направления предложений и замечаний по проекту акта, сводному отчету о проведении оценки регулирующего воздействия проекта акта: </w:t>
      </w:r>
    </w:p>
    <w:p w:rsidR="00E23456" w:rsidRPr="00E23456" w:rsidRDefault="00E23456" w:rsidP="00E234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456">
        <w:rPr>
          <w:rFonts w:ascii="Times New Roman" w:hAnsi="Times New Roman"/>
          <w:sz w:val="28"/>
          <w:szCs w:val="28"/>
        </w:rPr>
        <w:t>- адрес почтовый:  633334, Новосибирская область, г. Барабинск, ул. Островского, 8, администрация Барабинского района Новосибирской области</w:t>
      </w:r>
    </w:p>
    <w:p w:rsidR="00E23456" w:rsidRDefault="00E23456" w:rsidP="00E234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456">
        <w:rPr>
          <w:rFonts w:ascii="Times New Roman" w:hAnsi="Times New Roman"/>
          <w:sz w:val="28"/>
          <w:szCs w:val="28"/>
        </w:rPr>
        <w:t>- адрес электронной почты</w:t>
      </w:r>
      <w:r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A0322E">
          <w:rPr>
            <w:rStyle w:val="af1"/>
            <w:rFonts w:ascii="Times New Roman" w:hAnsi="Times New Roman"/>
            <w:sz w:val="28"/>
            <w:szCs w:val="28"/>
          </w:rPr>
          <w:t>aivadmbar@yandex.ru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E62739" w:rsidRDefault="00E23456" w:rsidP="00E234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456">
        <w:rPr>
          <w:rFonts w:ascii="Times New Roman" w:hAnsi="Times New Roman"/>
          <w:sz w:val="28"/>
          <w:szCs w:val="28"/>
        </w:rPr>
        <w:t xml:space="preserve">   </w:t>
      </w:r>
      <w:r w:rsidR="007F3422">
        <w:rPr>
          <w:rFonts w:ascii="Times New Roman" w:hAnsi="Times New Roman"/>
          <w:sz w:val="28"/>
          <w:szCs w:val="28"/>
        </w:rPr>
        <w:t>Предложения и замечания могут быть направлены также посредством размещения комментариев на странице ГИС НСО «Электронная демократия Новосибирской области», на которой размещено информационное сообщение о проведении публичных консультаций по проекту акта и сводному отчету о проведении оценки регулирующего воздействия проекта акта.</w:t>
      </w:r>
      <w:bookmarkStart w:id="0" w:name="_GoBack"/>
      <w:bookmarkEnd w:id="0"/>
    </w:p>
    <w:sectPr w:rsidR="00E62739">
      <w:headerReference w:type="default" r:id="rId9"/>
      <w:headerReference w:type="first" r:id="rId10"/>
      <w:footerReference w:type="first" r:id="rId11"/>
      <w:pgSz w:w="11906" w:h="16838"/>
      <w:pgMar w:top="1134" w:right="56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9E6" w:rsidRDefault="002C19E6">
      <w:pPr>
        <w:spacing w:after="0" w:line="240" w:lineRule="auto"/>
      </w:pPr>
      <w:r>
        <w:separator/>
      </w:r>
    </w:p>
  </w:endnote>
  <w:endnote w:type="continuationSeparator" w:id="0">
    <w:p w:rsidR="002C19E6" w:rsidRDefault="002C1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E6" w:rsidRDefault="002C19E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9E6" w:rsidRDefault="002C19E6">
      <w:pPr>
        <w:spacing w:after="0" w:line="240" w:lineRule="auto"/>
      </w:pPr>
      <w:r>
        <w:separator/>
      </w:r>
    </w:p>
  </w:footnote>
  <w:footnote w:type="continuationSeparator" w:id="0">
    <w:p w:rsidR="002C19E6" w:rsidRDefault="002C1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E6" w:rsidRDefault="002C19E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E6" w:rsidRDefault="002C19E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739"/>
    <w:rsid w:val="000B68F7"/>
    <w:rsid w:val="002C19E6"/>
    <w:rsid w:val="007F3422"/>
    <w:rsid w:val="009A3BBD"/>
    <w:rsid w:val="00A03AA0"/>
    <w:rsid w:val="00B33F51"/>
    <w:rsid w:val="00C70548"/>
    <w:rsid w:val="00C86A44"/>
    <w:rsid w:val="00DC3A08"/>
    <w:rsid w:val="00E23456"/>
    <w:rsid w:val="00E6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hAnsi="Times New Roman" w:cs="Times New Roman"/>
      <w:sz w:val="28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vadmbar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ivadmbar@yandex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Литовская Элина Александровна</dc:creator>
  <cp:lastModifiedBy>special</cp:lastModifiedBy>
  <cp:revision>10</cp:revision>
  <dcterms:created xsi:type="dcterms:W3CDTF">2025-08-15T05:33:00Z</dcterms:created>
  <dcterms:modified xsi:type="dcterms:W3CDTF">2025-09-02T03:28:00Z</dcterms:modified>
</cp:coreProperties>
</file>